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B6AF" w14:textId="77777777" w:rsidR="00A93FD4" w:rsidRDefault="00A93FD4">
      <w:pPr>
        <w:ind w:left="720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CONTRACT ID #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0"/>
    </w:p>
    <w:p w14:paraId="26440D4D" w14:textId="77777777" w:rsidR="00A93FD4" w:rsidRDefault="00A93FD4">
      <w:pPr>
        <w:jc w:val="right"/>
        <w:rPr>
          <w:rFonts w:ascii="Arial" w:hAnsi="Arial" w:cs="Arial"/>
          <w:sz w:val="20"/>
        </w:rPr>
      </w:pPr>
    </w:p>
    <w:p w14:paraId="1BBEFF84" w14:textId="77777777" w:rsidR="00A93FD4" w:rsidRDefault="00A93FD4">
      <w:pPr>
        <w:pStyle w:val="Heading1"/>
        <w:framePr w:w="10815" w:hSpace="187" w:wrap="around" w:vAnchor="text" w:hAnchor="page" w:x="804" w:y="219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jc w:val="center"/>
        <w:rPr>
          <w:sz w:val="28"/>
        </w:rPr>
      </w:pPr>
      <w:r>
        <w:rPr>
          <w:sz w:val="28"/>
        </w:rPr>
        <w:t xml:space="preserve">CORRECTIVE ACTION TRANSMITTAL – </w:t>
      </w:r>
      <w:r w:rsidR="004478FF">
        <w:rPr>
          <w:sz w:val="28"/>
        </w:rPr>
        <w:br/>
      </w:r>
      <w:r w:rsidR="00455C79">
        <w:rPr>
          <w:sz w:val="28"/>
        </w:rPr>
        <w:t>CONSERVATION PRACTICE ASSISTANCE</w:t>
      </w:r>
    </w:p>
    <w:p w14:paraId="095D3BCE" w14:textId="77777777" w:rsidR="00A93FD4" w:rsidRDefault="00A93FD4">
      <w:pPr>
        <w:jc w:val="right"/>
        <w:rPr>
          <w:rFonts w:ascii="Arial" w:hAnsi="Arial" w:cs="Arial"/>
          <w:sz w:val="20"/>
        </w:rPr>
      </w:pPr>
    </w:p>
    <w:p w14:paraId="58CC00F0" w14:textId="77777777" w:rsidR="00A93FD4" w:rsidRDefault="00A93FD4">
      <w:pPr>
        <w:rPr>
          <w:rFonts w:ascii="Arial" w:hAnsi="Arial" w:cs="Arial"/>
          <w:sz w:val="20"/>
        </w:rPr>
      </w:pPr>
    </w:p>
    <w:p w14:paraId="254CCC62" w14:textId="77777777" w:rsidR="00A93FD4" w:rsidRDefault="00455C79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Organization</w:t>
      </w:r>
      <w:r w:rsidR="00A93FD4">
        <w:rPr>
          <w:rFonts w:ascii="Arial" w:hAnsi="Arial" w:cs="Arial"/>
          <w:b/>
          <w:bCs/>
          <w:sz w:val="20"/>
        </w:rPr>
        <w:t>:</w:t>
      </w:r>
      <w:r w:rsidR="00A93FD4">
        <w:rPr>
          <w:rFonts w:ascii="Arial" w:hAnsi="Arial" w:cs="Arial"/>
          <w:sz w:val="20"/>
        </w:rPr>
        <w:tab/>
      </w:r>
      <w:r w:rsidR="00A93FD4">
        <w:rPr>
          <w:rFonts w:ascii="Arial" w:hAnsi="Arial" w:cs="Arial"/>
          <w:sz w:val="20"/>
        </w:rPr>
        <w:tab/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93FD4">
        <w:rPr>
          <w:rFonts w:ascii="Arial" w:hAnsi="Arial" w:cs="Arial"/>
          <w:sz w:val="20"/>
          <w:highlight w:val="lightGray"/>
          <w:u w:val="single"/>
        </w:rPr>
        <w:instrText xml:space="preserve"> FORMTEXT </w:instrText>
      </w:r>
      <w:r w:rsidR="00A93FD4">
        <w:rPr>
          <w:rFonts w:ascii="Arial" w:hAnsi="Arial" w:cs="Arial"/>
          <w:sz w:val="20"/>
          <w:highlight w:val="lightGray"/>
          <w:u w:val="single"/>
        </w:rPr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separate"/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noProof/>
          <w:sz w:val="20"/>
          <w:highlight w:val="lightGray"/>
          <w:u w:val="single"/>
        </w:rPr>
        <w:t> </w:t>
      </w:r>
      <w:r w:rsidR="00A93FD4">
        <w:rPr>
          <w:rFonts w:ascii="Arial" w:hAnsi="Arial" w:cs="Arial"/>
          <w:sz w:val="20"/>
          <w:highlight w:val="lightGray"/>
          <w:u w:val="single"/>
        </w:rPr>
        <w:fldChar w:fldCharType="end"/>
      </w:r>
      <w:bookmarkEnd w:id="1"/>
    </w:p>
    <w:p w14:paraId="0E49933D" w14:textId="77777777" w:rsidR="00A93FD4" w:rsidRDefault="00A93FD4">
      <w:pPr>
        <w:rPr>
          <w:rFonts w:ascii="Arial" w:hAnsi="Arial" w:cs="Arial"/>
          <w:sz w:val="20"/>
          <w:u w:val="single"/>
        </w:rPr>
      </w:pPr>
    </w:p>
    <w:p w14:paraId="37A23126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Land Occupier Name: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  <w:b/>
          <w:bCs/>
          <w:sz w:val="20"/>
          <w:highlight w:val="lightGray"/>
          <w:u w:val="single"/>
        </w:rPr>
        <w:instrText xml:space="preserve"> FORMTEXT </w:instrText>
      </w:r>
      <w:r>
        <w:rPr>
          <w:rFonts w:ascii="Arial" w:hAnsi="Arial" w:cs="Arial"/>
          <w:b/>
          <w:bCs/>
          <w:sz w:val="20"/>
          <w:highlight w:val="lightGray"/>
          <w:u w:val="single"/>
        </w:rPr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separate"/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b/>
          <w:bCs/>
          <w:sz w:val="20"/>
          <w:highlight w:val="lightGray"/>
          <w:u w:val="single"/>
        </w:rPr>
        <w:fldChar w:fldCharType="end"/>
      </w:r>
      <w:bookmarkEnd w:id="2"/>
    </w:p>
    <w:p w14:paraId="64445C2A" w14:textId="77777777" w:rsidR="00A93FD4" w:rsidRDefault="00A93FD4">
      <w:pPr>
        <w:rPr>
          <w:rFonts w:ascii="Arial" w:hAnsi="Arial" w:cs="Arial"/>
          <w:sz w:val="20"/>
        </w:rPr>
      </w:pPr>
    </w:p>
    <w:p w14:paraId="2D909D89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Address: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highlight w:val="lightGray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sz w:val="20"/>
          <w:highlight w:val="lightGray"/>
          <w:u w:val="single"/>
        </w:rPr>
        <w:instrText xml:space="preserve"> FORMTEXT </w:instrText>
      </w:r>
      <w:r>
        <w:rPr>
          <w:rFonts w:ascii="Arial" w:hAnsi="Arial" w:cs="Arial"/>
          <w:sz w:val="20"/>
          <w:highlight w:val="lightGray"/>
          <w:u w:val="single"/>
        </w:rPr>
      </w:r>
      <w:r>
        <w:rPr>
          <w:rFonts w:ascii="Arial" w:hAnsi="Arial" w:cs="Arial"/>
          <w:sz w:val="20"/>
          <w:highlight w:val="lightGray"/>
          <w:u w:val="single"/>
        </w:rPr>
        <w:fldChar w:fldCharType="separate"/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noProof/>
          <w:sz w:val="20"/>
          <w:highlight w:val="lightGray"/>
          <w:u w:val="single"/>
        </w:rPr>
        <w:t> </w:t>
      </w:r>
      <w:r>
        <w:rPr>
          <w:rFonts w:ascii="Arial" w:hAnsi="Arial" w:cs="Arial"/>
          <w:sz w:val="20"/>
          <w:highlight w:val="lightGray"/>
          <w:u w:val="single"/>
        </w:rPr>
        <w:fldChar w:fldCharType="end"/>
      </w:r>
      <w:bookmarkEnd w:id="3"/>
      <w:r>
        <w:rPr>
          <w:rFonts w:ascii="Arial" w:hAnsi="Arial" w:cs="Arial"/>
          <w:sz w:val="20"/>
          <w:u w:val="single"/>
        </w:rPr>
        <w:br/>
      </w:r>
      <w:r>
        <w:rPr>
          <w:rFonts w:ascii="Arial" w:hAnsi="Arial" w:cs="Arial"/>
          <w:sz w:val="20"/>
          <w:u w:val="single"/>
        </w:rPr>
        <w:br/>
      </w:r>
    </w:p>
    <w:p w14:paraId="1FF8684A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DESCRIPTION OF NON-COMPLIANCE </w:t>
      </w:r>
      <w:r>
        <w:rPr>
          <w:rFonts w:ascii="Arial" w:hAnsi="Arial" w:cs="Arial"/>
          <w:b/>
          <w:bCs/>
          <w:i/>
          <w:iCs/>
          <w:sz w:val="20"/>
        </w:rPr>
        <w:t xml:space="preserve">(to be completed by the </w:t>
      </w:r>
      <w:r w:rsidR="00455C79">
        <w:rPr>
          <w:rFonts w:ascii="Arial" w:hAnsi="Arial" w:cs="Arial"/>
          <w:b/>
          <w:bCs/>
          <w:i/>
          <w:iCs/>
          <w:sz w:val="20"/>
        </w:rPr>
        <w:t>organization</w:t>
      </w:r>
      <w:r>
        <w:rPr>
          <w:rFonts w:ascii="Arial" w:hAnsi="Arial" w:cs="Arial"/>
          <w:b/>
          <w:bCs/>
          <w:i/>
          <w:iCs/>
          <w:sz w:val="20"/>
        </w:rPr>
        <w:t>)</w:t>
      </w:r>
      <w:r>
        <w:rPr>
          <w:rFonts w:ascii="Arial" w:hAnsi="Arial" w:cs="Arial"/>
          <w:b/>
          <w:bCs/>
          <w:sz w:val="20"/>
        </w:rPr>
        <w:t>:</w:t>
      </w:r>
      <w:r w:rsidR="004478FF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4" w:name="Text11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"/>
    </w:p>
    <w:p w14:paraId="17C5985B" w14:textId="77777777" w:rsidR="00A93FD4" w:rsidRDefault="00A93FD4">
      <w:pPr>
        <w:rPr>
          <w:rFonts w:ascii="Arial" w:hAnsi="Arial" w:cs="Arial"/>
          <w:sz w:val="20"/>
        </w:rPr>
      </w:pPr>
    </w:p>
    <w:p w14:paraId="12729AC0" w14:textId="77777777" w:rsidR="00A93FD4" w:rsidRDefault="00A93FD4">
      <w:pPr>
        <w:rPr>
          <w:rFonts w:ascii="Arial" w:hAnsi="Arial" w:cs="Arial"/>
          <w:sz w:val="20"/>
        </w:rPr>
      </w:pPr>
    </w:p>
    <w:p w14:paraId="51A77A5C" w14:textId="77777777" w:rsidR="00A93FD4" w:rsidRDefault="00A93FD4">
      <w:pPr>
        <w:rPr>
          <w:rFonts w:ascii="Arial" w:hAnsi="Arial" w:cs="Arial"/>
          <w:sz w:val="20"/>
        </w:rPr>
      </w:pPr>
    </w:p>
    <w:p w14:paraId="210E079F" w14:textId="77777777" w:rsidR="00A93FD4" w:rsidRDefault="00A93F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CORRECTIVE ACTIONS REQUIRED:</w:t>
      </w:r>
    </w:p>
    <w:p w14:paraId="32471D54" w14:textId="77777777" w:rsidR="00A93FD4" w:rsidRDefault="00A93FD4">
      <w:pPr>
        <w:rPr>
          <w:rFonts w:ascii="Arial" w:hAnsi="Arial" w:cs="Arial"/>
          <w:sz w:val="20"/>
        </w:rPr>
      </w:pPr>
    </w:p>
    <w:p w14:paraId="6D3CECB0" w14:textId="77777777" w:rsidR="00A93FD4" w:rsidRDefault="00A93FD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b/>
          <w:bCs/>
          <w:sz w:val="20"/>
        </w:rPr>
        <w:t xml:space="preserve"> Item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Deadline</w:t>
      </w:r>
    </w:p>
    <w:p w14:paraId="55511F9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6"/>
    </w:p>
    <w:p w14:paraId="24359CE1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7D01FFB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667BB85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491C745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37964F6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C70D1C6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F2C6AFA" w14:textId="77777777" w:rsidR="00A93FD4" w:rsidRDefault="00A93FD4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5610CEB0" w14:textId="77777777" w:rsidR="00A93FD4" w:rsidRDefault="00A93FD4">
      <w:pPr>
        <w:rPr>
          <w:rFonts w:ascii="Arial" w:hAnsi="Arial" w:cs="Arial"/>
          <w:sz w:val="20"/>
        </w:rPr>
      </w:pPr>
    </w:p>
    <w:p w14:paraId="5DD615EB" w14:textId="77777777" w:rsidR="00A93FD4" w:rsidRDefault="00A93FD4">
      <w:pPr>
        <w:rPr>
          <w:rFonts w:ascii="Arial" w:hAnsi="Arial" w:cs="Arial"/>
          <w:sz w:val="20"/>
        </w:rPr>
      </w:pPr>
    </w:p>
    <w:p w14:paraId="7913CC5B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Approved by </w:t>
      </w:r>
      <w:r w:rsidR="00455C79">
        <w:rPr>
          <w:rFonts w:ascii="Arial" w:hAnsi="Arial" w:cs="Arial"/>
          <w:b/>
          <w:bCs/>
          <w:sz w:val="20"/>
        </w:rPr>
        <w:t>Organization</w:t>
      </w:r>
      <w:r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7"/>
    </w:p>
    <w:p w14:paraId="0793C628" w14:textId="77777777" w:rsidR="00A93FD4" w:rsidRDefault="00A93FD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478FF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>(</w:t>
      </w:r>
      <w:r w:rsidR="00791C03">
        <w:rPr>
          <w:rFonts w:ascii="Arial" w:hAnsi="Arial" w:cs="Arial"/>
          <w:b/>
          <w:bCs/>
          <w:sz w:val="20"/>
        </w:rPr>
        <w:t>Authorized Representative’s</w:t>
      </w:r>
      <w:r w:rsidR="00B77EC1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Signature)</w:t>
      </w:r>
      <w:r>
        <w:rPr>
          <w:rFonts w:ascii="Arial" w:hAnsi="Arial" w:cs="Arial"/>
          <w:b/>
          <w:bCs/>
          <w:sz w:val="20"/>
        </w:rPr>
        <w:tab/>
        <w:t>(Date)</w:t>
      </w:r>
    </w:p>
    <w:p w14:paraId="4B25B330" w14:textId="77777777" w:rsidR="00A93FD4" w:rsidRDefault="00A93FD4">
      <w:pPr>
        <w:rPr>
          <w:rFonts w:ascii="Arial" w:hAnsi="Arial" w:cs="Arial"/>
          <w:sz w:val="20"/>
        </w:rPr>
      </w:pPr>
    </w:p>
    <w:p w14:paraId="00581D4C" w14:textId="77777777" w:rsidR="00A93FD4" w:rsidRDefault="00A93FD4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i/>
          <w:iCs/>
          <w:sz w:val="18"/>
        </w:rPr>
        <w:t xml:space="preserve">Note: Attach a copy of the </w:t>
      </w:r>
      <w:r w:rsidR="00E85224">
        <w:rPr>
          <w:rFonts w:ascii="Arial" w:hAnsi="Arial" w:cs="Arial"/>
          <w:i/>
          <w:iCs/>
          <w:sz w:val="18"/>
        </w:rPr>
        <w:t>Practice</w:t>
      </w:r>
      <w:r>
        <w:rPr>
          <w:rFonts w:ascii="Arial" w:hAnsi="Arial" w:cs="Arial"/>
          <w:i/>
          <w:iCs/>
          <w:sz w:val="18"/>
        </w:rPr>
        <w:t xml:space="preserve"> Site Inspection </w:t>
      </w:r>
      <w:r w:rsidR="00670B5B">
        <w:rPr>
          <w:rFonts w:ascii="Arial" w:hAnsi="Arial" w:cs="Arial"/>
          <w:i/>
          <w:iCs/>
          <w:sz w:val="18"/>
        </w:rPr>
        <w:t>F</w:t>
      </w:r>
      <w:r>
        <w:rPr>
          <w:rFonts w:ascii="Arial" w:hAnsi="Arial" w:cs="Arial"/>
          <w:i/>
          <w:iCs/>
          <w:sz w:val="18"/>
        </w:rPr>
        <w:t>orm</w:t>
      </w:r>
      <w:r w:rsidR="00E85224">
        <w:rPr>
          <w:rFonts w:ascii="Arial" w:hAnsi="Arial" w:cs="Arial"/>
          <w:i/>
          <w:iCs/>
          <w:sz w:val="18"/>
        </w:rPr>
        <w:t xml:space="preserve"> from the Grants Administration Manual</w:t>
      </w:r>
      <w:r>
        <w:rPr>
          <w:rFonts w:ascii="Arial" w:hAnsi="Arial" w:cs="Arial"/>
          <w:i/>
          <w:iCs/>
          <w:sz w:val="18"/>
        </w:rPr>
        <w:t xml:space="preserve"> that identifies the problem.</w:t>
      </w:r>
    </w:p>
    <w:p w14:paraId="4F688C74" w14:textId="77777777" w:rsidR="00A93FD4" w:rsidRDefault="00A93FD4">
      <w:pPr>
        <w:rPr>
          <w:rFonts w:ascii="Arial" w:hAnsi="Arial" w:cs="Arial"/>
          <w:sz w:val="20"/>
        </w:rPr>
      </w:pPr>
    </w:p>
    <w:p w14:paraId="78E11F8C" w14:textId="77777777" w:rsidR="00A93FD4" w:rsidRDefault="00A93FD4">
      <w:pPr>
        <w:rPr>
          <w:rFonts w:ascii="Arial" w:hAnsi="Arial" w:cs="Arial"/>
          <w:sz w:val="20"/>
        </w:rPr>
      </w:pPr>
    </w:p>
    <w:p w14:paraId="6F842B2D" w14:textId="77777777" w:rsidR="00A93FD4" w:rsidRDefault="00A93FD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LAND OCCUPIER RESPONSE:</w:t>
      </w:r>
    </w:p>
    <w:p w14:paraId="3C795E26" w14:textId="77777777" w:rsidR="00A93FD4" w:rsidRDefault="00A93FD4">
      <w:pPr>
        <w:framePr w:hSpace="180" w:wrap="around" w:vAnchor="text" w:hAnchor="text" w:y="1"/>
        <w:shd w:val="clear" w:color="auto" w:fill="C0C0C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8" w:name="Text6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14:paraId="171DBAF0" w14:textId="77777777" w:rsidR="00A93FD4" w:rsidRDefault="00A93FD4">
      <w:pPr>
        <w:rPr>
          <w:rFonts w:ascii="Arial" w:hAnsi="Arial" w:cs="Arial"/>
          <w:sz w:val="20"/>
        </w:rPr>
      </w:pPr>
    </w:p>
    <w:p w14:paraId="6A994893" w14:textId="77777777" w:rsidR="00A93FD4" w:rsidRDefault="00A93FD4">
      <w:pPr>
        <w:rPr>
          <w:rFonts w:ascii="Arial" w:hAnsi="Arial" w:cs="Arial"/>
          <w:sz w:val="20"/>
        </w:rPr>
      </w:pPr>
    </w:p>
    <w:p w14:paraId="158222DF" w14:textId="77777777" w:rsidR="00A93FD4" w:rsidRDefault="00A93FD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I, 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9"/>
      <w:r>
        <w:rPr>
          <w:rFonts w:ascii="Arial" w:hAnsi="Arial" w:cs="Arial"/>
          <w:sz w:val="20"/>
        </w:rPr>
        <w:t>, (</w:t>
      </w:r>
      <w:r>
        <w:rPr>
          <w:rFonts w:ascii="Arial" w:hAnsi="Arial" w:cs="Arial"/>
          <w:i/>
          <w:iCs/>
          <w:sz w:val="20"/>
        </w:rPr>
        <w:t>print name</w:t>
      </w:r>
      <w:r>
        <w:rPr>
          <w:rFonts w:ascii="Arial" w:hAnsi="Arial" w:cs="Arial"/>
          <w:sz w:val="20"/>
        </w:rPr>
        <w:t xml:space="preserve">) have read the </w:t>
      </w:r>
      <w:r>
        <w:rPr>
          <w:rFonts w:ascii="Arial" w:hAnsi="Arial" w:cs="Arial"/>
          <w:i/>
          <w:iCs/>
          <w:sz w:val="20"/>
        </w:rPr>
        <w:t>Corrective Actions Required</w:t>
      </w:r>
      <w:r>
        <w:rPr>
          <w:rFonts w:ascii="Arial" w:hAnsi="Arial" w:cs="Arial"/>
          <w:sz w:val="20"/>
        </w:rPr>
        <w:t xml:space="preserve"> listed above and forward my statement for consideration by the </w:t>
      </w:r>
      <w:r w:rsidR="00455C79">
        <w:rPr>
          <w:rFonts w:ascii="Arial" w:hAnsi="Arial" w:cs="Arial"/>
          <w:sz w:val="20"/>
        </w:rPr>
        <w:fldChar w:fldCharType="begin">
          <w:ffData>
            <w:name w:val="Text119"/>
            <w:enabled/>
            <w:calcOnExit w:val="0"/>
            <w:textInput>
              <w:default w:val="ORGANIZATION NAME"/>
            </w:textInput>
          </w:ffData>
        </w:fldChar>
      </w:r>
      <w:bookmarkStart w:id="10" w:name="Text119"/>
      <w:r w:rsidR="00455C79">
        <w:rPr>
          <w:rFonts w:ascii="Arial" w:hAnsi="Arial" w:cs="Arial"/>
          <w:sz w:val="20"/>
        </w:rPr>
        <w:instrText xml:space="preserve"> FORMTEXT </w:instrText>
      </w:r>
      <w:r w:rsidR="00455C79">
        <w:rPr>
          <w:rFonts w:ascii="Arial" w:hAnsi="Arial" w:cs="Arial"/>
          <w:sz w:val="20"/>
        </w:rPr>
      </w:r>
      <w:r w:rsidR="00455C79">
        <w:rPr>
          <w:rFonts w:ascii="Arial" w:hAnsi="Arial" w:cs="Arial"/>
          <w:sz w:val="20"/>
        </w:rPr>
        <w:fldChar w:fldCharType="separate"/>
      </w:r>
      <w:r w:rsidR="00455C79">
        <w:rPr>
          <w:rFonts w:ascii="Arial" w:hAnsi="Arial" w:cs="Arial"/>
          <w:noProof/>
          <w:sz w:val="20"/>
        </w:rPr>
        <w:t>ORGANIZATION NAME</w:t>
      </w:r>
      <w:r w:rsidR="00455C79">
        <w:rPr>
          <w:rFonts w:ascii="Arial" w:hAnsi="Arial" w:cs="Arial"/>
          <w:sz w:val="20"/>
        </w:rPr>
        <w:fldChar w:fldCharType="end"/>
      </w:r>
      <w:bookmarkEnd w:id="10"/>
      <w:r w:rsidR="00455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 the resolution of this matter.</w:t>
      </w:r>
    </w:p>
    <w:p w14:paraId="3C8074F7" w14:textId="77777777" w:rsidR="00A93FD4" w:rsidRDefault="00A93FD4">
      <w:pPr>
        <w:rPr>
          <w:rFonts w:ascii="Arial" w:hAnsi="Arial" w:cs="Arial"/>
          <w:sz w:val="20"/>
        </w:rPr>
      </w:pPr>
    </w:p>
    <w:p w14:paraId="27140B2A" w14:textId="77777777" w:rsidR="00A93FD4" w:rsidRDefault="00A93FD4">
      <w:pPr>
        <w:rPr>
          <w:rFonts w:ascii="Arial" w:hAnsi="Arial" w:cs="Arial"/>
          <w:sz w:val="20"/>
        </w:rPr>
      </w:pPr>
    </w:p>
    <w:p w14:paraId="46FCFF28" w14:textId="77777777" w:rsidR="00A93FD4" w:rsidRDefault="00A93FD4">
      <w:pPr>
        <w:pStyle w:val="BodyText"/>
      </w:pPr>
    </w:p>
    <w:p w14:paraId="72D58482" w14:textId="77777777" w:rsidR="00A93FD4" w:rsidRDefault="00A93FD4">
      <w:pPr>
        <w:pStyle w:val="BodyText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br/>
        <w:t>(Land occupier 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(Date)</w:t>
      </w:r>
    </w:p>
    <w:p w14:paraId="04496D69" w14:textId="77777777" w:rsidR="00A93FD4" w:rsidRDefault="00A93FD4">
      <w:pPr>
        <w:pStyle w:val="BodyText"/>
      </w:pPr>
    </w:p>
    <w:p w14:paraId="0FF70421" w14:textId="77777777" w:rsidR="00A93FD4" w:rsidRDefault="00A93FD4">
      <w:pPr>
        <w:pStyle w:val="BodyText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2661532" w14:textId="77777777" w:rsidR="00A93FD4" w:rsidRDefault="00A93FD4">
      <w:pPr>
        <w:pStyle w:val="BodyText"/>
      </w:pPr>
      <w:r>
        <w:t>(Land owner signature, if different from land occupier)</w:t>
      </w:r>
      <w:r>
        <w:tab/>
      </w:r>
      <w:r>
        <w:tab/>
      </w:r>
      <w:r>
        <w:tab/>
      </w:r>
      <w:r>
        <w:tab/>
        <w:t>(Date)</w:t>
      </w:r>
    </w:p>
    <w:p w14:paraId="7147E345" w14:textId="77777777" w:rsidR="00A93FD4" w:rsidRDefault="00A93FD4">
      <w:pPr>
        <w:rPr>
          <w:rFonts w:ascii="Arial" w:hAnsi="Arial" w:cs="Arial"/>
          <w:b/>
          <w:bCs/>
          <w:sz w:val="20"/>
        </w:rPr>
      </w:pPr>
    </w:p>
    <w:p w14:paraId="6DE6D28A" w14:textId="77777777" w:rsidR="00A93FD4" w:rsidRDefault="00A93FD4">
      <w:pPr>
        <w:framePr w:hSpace="180" w:wrap="around" w:vAnchor="text" w:hAnchor="text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  <w:shd w:val="clear" w:color="auto" w:fill="E6E6E6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This form must be signed and returned to </w:t>
      </w:r>
      <w:r w:rsidR="004F0BBA">
        <w:rPr>
          <w:rFonts w:ascii="Arial" w:hAnsi="Arial" w:cs="Arial"/>
          <w:b/>
          <w:bCs/>
          <w:sz w:val="18"/>
        </w:rPr>
        <w:t xml:space="preserve">the organization’s </w:t>
      </w:r>
      <w:r>
        <w:rPr>
          <w:rFonts w:ascii="Arial" w:hAnsi="Arial" w:cs="Arial"/>
          <w:b/>
          <w:bCs/>
          <w:sz w:val="18"/>
        </w:rPr>
        <w:t xml:space="preserve">office within 30 days after signature by the </w:t>
      </w:r>
      <w:r w:rsidR="00791C03">
        <w:rPr>
          <w:rFonts w:ascii="Arial" w:hAnsi="Arial" w:cs="Arial"/>
          <w:b/>
          <w:bCs/>
          <w:sz w:val="18"/>
        </w:rPr>
        <w:t>organization</w:t>
      </w:r>
      <w:r>
        <w:rPr>
          <w:rFonts w:ascii="Arial" w:hAnsi="Arial" w:cs="Arial"/>
          <w:b/>
          <w:bCs/>
          <w:sz w:val="18"/>
        </w:rPr>
        <w:t xml:space="preserve"> for land occupier input to be considered.</w:t>
      </w:r>
    </w:p>
    <w:p w14:paraId="4B27D75E" w14:textId="77777777" w:rsidR="00A93FD4" w:rsidRDefault="00A93FD4">
      <w:pPr>
        <w:pStyle w:val="Header"/>
        <w:tabs>
          <w:tab w:val="clear" w:pos="4320"/>
          <w:tab w:val="clear" w:pos="8640"/>
        </w:tabs>
      </w:pPr>
    </w:p>
    <w:sectPr w:rsidR="00A93FD4">
      <w:footerReference w:type="default" r:id="rId9"/>
      <w:type w:val="continuous"/>
      <w:pgSz w:w="12240" w:h="15840" w:code="1"/>
      <w:pgMar w:top="432" w:right="720" w:bottom="720" w:left="720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DD2A" w14:textId="77777777" w:rsidR="000D307D" w:rsidRDefault="000D307D" w:rsidP="00A93FD4">
      <w:r>
        <w:separator/>
      </w:r>
    </w:p>
  </w:endnote>
  <w:endnote w:type="continuationSeparator" w:id="0">
    <w:p w14:paraId="467018C0" w14:textId="77777777" w:rsidR="000D307D" w:rsidRDefault="000D307D" w:rsidP="00A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C1D5" w14:textId="77777777" w:rsidR="00A93FD4" w:rsidRDefault="00A93FD4">
    <w:pPr>
      <w:pStyle w:val="Footer"/>
      <w:tabs>
        <w:tab w:val="clear" w:pos="8640"/>
        <w:tab w:val="right" w:pos="10100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05E4" w14:textId="77777777" w:rsidR="000D307D" w:rsidRDefault="000D307D" w:rsidP="00A93FD4">
      <w:r>
        <w:separator/>
      </w:r>
    </w:p>
  </w:footnote>
  <w:footnote w:type="continuationSeparator" w:id="0">
    <w:p w14:paraId="01F6D5F5" w14:textId="77777777" w:rsidR="000D307D" w:rsidRDefault="000D307D" w:rsidP="00A9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47d0f1be-d7c4-4e0e-8649-6674c2353918"/>
  </w:docVars>
  <w:rsids>
    <w:rsidRoot w:val="001E5A47"/>
    <w:rsid w:val="00067C0A"/>
    <w:rsid w:val="000D307D"/>
    <w:rsid w:val="00113984"/>
    <w:rsid w:val="001E5A47"/>
    <w:rsid w:val="002D4F53"/>
    <w:rsid w:val="003858F5"/>
    <w:rsid w:val="003E71E2"/>
    <w:rsid w:val="004478FF"/>
    <w:rsid w:val="00455C79"/>
    <w:rsid w:val="004F0BBA"/>
    <w:rsid w:val="00670B5B"/>
    <w:rsid w:val="00675D52"/>
    <w:rsid w:val="00791C03"/>
    <w:rsid w:val="00791DB1"/>
    <w:rsid w:val="007C4866"/>
    <w:rsid w:val="008F0849"/>
    <w:rsid w:val="00A93FD4"/>
    <w:rsid w:val="00B77EC1"/>
    <w:rsid w:val="00BF4BDB"/>
    <w:rsid w:val="00CE5647"/>
    <w:rsid w:val="00D564C0"/>
    <w:rsid w:val="00D6670C"/>
    <w:rsid w:val="00D9067D"/>
    <w:rsid w:val="00DA0FFA"/>
    <w:rsid w:val="00E81A6C"/>
    <w:rsid w:val="00E8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74FE7D"/>
  <w15:chartTrackingRefBased/>
  <w15:docId w15:val="{4E05C676-3E0A-4A25-ABC2-C5D74FE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199B4-0C9E-41A1-ABF5-3685B64B2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D11DC-57DF-414B-A860-8176FBE4F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7a5c8f48-baab-4214-9d10-108408e7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9898F-5CBC-4245-B983-EE8DE79C75E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c2b686cc-bb53-46ec-b560-22129ff3b9ef"/>
    <ds:schemaRef ds:uri="http://purl.org/dc/dcmitype/"/>
    <ds:schemaRef ds:uri="7a5c8f48-baab-4214-9d10-108408e7d0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ID #</vt:lpstr>
    </vt:vector>
  </TitlesOfParts>
  <Company>BWSR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ID #</dc:title>
  <dc:subject/>
  <dc:creator>BWSR</dc:creator>
  <cp:keywords/>
  <dc:description/>
  <cp:lastModifiedBy>Fischer, Matthew (BWSR)</cp:lastModifiedBy>
  <cp:revision>2</cp:revision>
  <cp:lastPrinted>2003-08-25T16:00:00Z</cp:lastPrinted>
  <dcterms:created xsi:type="dcterms:W3CDTF">2023-08-21T19:54:00Z</dcterms:created>
  <dcterms:modified xsi:type="dcterms:W3CDTF">2023-08-21T19:54:00Z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972970246</vt:i4>
  </property>
</Properties>
</file>