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22E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2374C">
        <w:rPr>
          <w:rFonts w:ascii="Arial" w:eastAsia="Calibri" w:hAnsi="Arial" w:cs="Arial"/>
          <w:b/>
        </w:rPr>
        <w:t>STATE OF MINNESOTA</w:t>
      </w:r>
    </w:p>
    <w:p w:rsidR="00761F63" w:rsidRPr="00E2374C" w:rsidRDefault="001D122E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E2374C">
        <w:rPr>
          <w:rFonts w:ascii="Arial" w:eastAsia="Calibri" w:hAnsi="Arial" w:cs="Arial"/>
          <w:b/>
          <w:i/>
        </w:rPr>
        <w:t>Before the</w:t>
      </w:r>
      <w:r w:rsidR="00CC2E8F" w:rsidRPr="00E2374C">
        <w:rPr>
          <w:rFonts w:ascii="Arial" w:eastAsia="Calibri" w:hAnsi="Arial" w:cs="Arial"/>
          <w:b/>
        </w:rPr>
        <w:br/>
        <w:t>&lt;DRAINAGE AUTHORITY NAME&gt;</w:t>
      </w:r>
      <w:r w:rsidR="00CC2E8F" w:rsidRPr="00E2374C">
        <w:rPr>
          <w:rFonts w:ascii="Arial" w:eastAsia="Calibri" w:hAnsi="Arial" w:cs="Arial"/>
          <w:b/>
        </w:rPr>
        <w:br/>
        <w:t xml:space="preserve">SITTING AS THE DRAINAGE AUTHORITY FOR </w:t>
      </w:r>
      <w:r w:rsidRPr="00E2374C">
        <w:rPr>
          <w:rFonts w:ascii="Arial" w:eastAsia="Calibri" w:hAnsi="Arial" w:cs="Arial"/>
          <w:b/>
        </w:rPr>
        <w:br/>
      </w:r>
      <w:r w:rsidR="00CC2E8F" w:rsidRPr="00E2374C">
        <w:rPr>
          <w:rFonts w:ascii="Arial" w:eastAsia="Calibri" w:hAnsi="Arial" w:cs="Arial"/>
          <w:b/>
        </w:rPr>
        <w:t>&lt;NAME OF DRAINAGE SYSTEM&gt;</w:t>
      </w:r>
    </w:p>
    <w:p w:rsidR="00761F63" w:rsidRPr="00E2374C" w:rsidRDefault="00761F63" w:rsidP="00CC2E8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85"/>
      </w:tblGrid>
      <w:tr w:rsidR="00761F63" w:rsidRPr="00E2374C" w:rsidTr="001D122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1D122E" w:rsidRPr="00E2374C" w:rsidRDefault="00CC2E8F" w:rsidP="001D122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In the </w:t>
            </w:r>
            <w:r w:rsidR="001D122E" w:rsidRPr="00E2374C">
              <w:rPr>
                <w:rFonts w:ascii="Arial" w:eastAsia="Calibri" w:hAnsi="Arial" w:cs="Arial"/>
                <w:b/>
              </w:rPr>
              <w:t>Matter of:</w:t>
            </w:r>
          </w:p>
          <w:p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761F63" w:rsidRPr="00E2374C" w:rsidRDefault="00CC2E8F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the Petition for </w:t>
            </w:r>
            <w:r w:rsidR="00727222">
              <w:rPr>
                <w:rFonts w:ascii="Arial" w:eastAsia="Calibri" w:hAnsi="Arial" w:cs="Arial"/>
                <w:b/>
              </w:rPr>
              <w:t>Improvement to</w:t>
            </w:r>
            <w:r w:rsidR="001D122E" w:rsidRPr="00E2374C">
              <w:rPr>
                <w:rFonts w:ascii="Arial" w:eastAsia="Calibri" w:hAnsi="Arial" w:cs="Arial"/>
                <w:b/>
              </w:rPr>
              <w:t xml:space="preserve"> </w:t>
            </w:r>
            <w:r w:rsidR="00214842">
              <w:rPr>
                <w:rFonts w:ascii="Arial" w:eastAsia="Calibri" w:hAnsi="Arial" w:cs="Arial"/>
                <w:b/>
              </w:rPr>
              <w:t>&lt;Name of Drainage System&gt;</w:t>
            </w:r>
          </w:p>
          <w:p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761F63" w:rsidRPr="00E2374C" w:rsidRDefault="00214842" w:rsidP="007272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PETITION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 FOR </w:t>
            </w:r>
            <w:r w:rsidR="00727222">
              <w:rPr>
                <w:rFonts w:ascii="Arial" w:eastAsia="Calibri" w:hAnsi="Arial" w:cs="Arial"/>
                <w:b/>
                <w:bCs/>
              </w:rPr>
              <w:t>IMPROVEMENT TO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 &lt;NAME OF DRAINAGE SYSTEM&gt;</w:t>
            </w:r>
          </w:p>
        </w:tc>
      </w:tr>
    </w:tbl>
    <w:p w:rsidR="00761F63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lang w:val="en-CA"/>
        </w:rPr>
      </w:pPr>
    </w:p>
    <w:p w:rsidR="007A10A7" w:rsidRPr="00E2374C" w:rsidRDefault="00214842" w:rsidP="001D122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</w:t>
      </w:r>
      <w:r w:rsidR="00727222">
        <w:rPr>
          <w:rFonts w:ascii="Arial" w:eastAsia="Calibri" w:hAnsi="Arial" w:cs="Arial"/>
        </w:rPr>
        <w:t>rsuant to Minn. Stat. § 103E.215</w:t>
      </w:r>
      <w:r>
        <w:rPr>
          <w:rFonts w:ascii="Arial" w:eastAsia="Calibri" w:hAnsi="Arial" w:cs="Arial"/>
        </w:rPr>
        <w:t xml:space="preserve">, Petitioners seek </w:t>
      </w:r>
      <w:r w:rsidR="00727222">
        <w:rPr>
          <w:rFonts w:ascii="Arial" w:eastAsia="Calibri" w:hAnsi="Arial" w:cs="Arial"/>
        </w:rPr>
        <w:t>an improvement of</w:t>
      </w:r>
      <w:r w:rsidR="00F95AE6">
        <w:rPr>
          <w:rFonts w:ascii="Arial" w:eastAsia="Calibri" w:hAnsi="Arial" w:cs="Arial"/>
        </w:rPr>
        <w:t xml:space="preserve"> &lt;Name of Drainage System&gt;. For their Petition, the undersigned Petitioners state and allege the following:</w:t>
      </w:r>
    </w:p>
    <w:p w:rsidR="00F95AE6" w:rsidRPr="00E2374C" w:rsidRDefault="00F95AE6" w:rsidP="007A10A7">
      <w:pPr>
        <w:spacing w:after="0"/>
        <w:rPr>
          <w:rFonts w:ascii="Arial" w:eastAsia="Times New Roman" w:hAnsi="Arial" w:cs="Arial"/>
        </w:rPr>
      </w:pPr>
    </w:p>
    <w:p w:rsidR="00214842" w:rsidRPr="00214842" w:rsidRDefault="00214842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seek the </w:t>
      </w:r>
      <w:r w:rsidR="00727222">
        <w:rPr>
          <w:rFonts w:ascii="Arial" w:eastAsia="Times New Roman" w:hAnsi="Arial" w:cs="Arial"/>
        </w:rPr>
        <w:t>improvement</w:t>
      </w:r>
      <w:r>
        <w:rPr>
          <w:rFonts w:ascii="Arial" w:eastAsia="Times New Roman" w:hAnsi="Arial" w:cs="Arial"/>
        </w:rPr>
        <w:t xml:space="preserve"> of &lt;Name of Drainage System&gt; located in &lt;Township(s)/County(ies)&gt;. </w:t>
      </w:r>
    </w:p>
    <w:p w:rsidR="00214842" w:rsidRP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727222" w:rsidRPr="00727222" w:rsidRDefault="00727222" w:rsidP="0072722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&lt;Name of drainage system&gt; provides beneficial drainage to &lt;agricultural properties, public roadways, and other lands&gt; located in Section(s) &lt;#&gt;, Township &lt;#&gt;, Range &lt;#&gt;, &lt;County(ies)&gt;, &lt;State&gt;.</w:t>
      </w:r>
    </w:p>
    <w:p w:rsidR="00727222" w:rsidRPr="00727222" w:rsidRDefault="00727222" w:rsidP="0072722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C95B64" w:rsidRPr="00C95B64" w:rsidRDefault="00727222" w:rsidP="00CB4995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 w:rsidRPr="00CB4995">
        <w:rPr>
          <w:rFonts w:ascii="Arial" w:eastAsia="Times New Roman" w:hAnsi="Arial" w:cs="Arial"/>
          <w:sz w:val="20"/>
        </w:rPr>
        <w:t xml:space="preserve">[Note:  If Petitioners are seeking separable maintenance, include a statement in the petition about the condition of the existing drainage system.] </w:t>
      </w:r>
    </w:p>
    <w:p w:rsidR="00C95B64" w:rsidRDefault="00C95B64" w:rsidP="00C95B64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CB4995" w:rsidRPr="00CB4995" w:rsidRDefault="00727222" w:rsidP="00C95B64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&lt;Name of drainage system&gt; is in need of repair. &lt;Name of drainage system&gt; has remained in service since its original construction. </w:t>
      </w:r>
      <w:r w:rsidR="00CB4995">
        <w:rPr>
          <w:rFonts w:ascii="Arial" w:eastAsia="Times New Roman" w:hAnsi="Arial" w:cs="Arial"/>
        </w:rPr>
        <w:t xml:space="preserve">&lt;Other than minor repairs, no major repairs have been made to &lt;name of drainage system&gt; since it was constructed.&gt; </w:t>
      </w:r>
    </w:p>
    <w:p w:rsidR="00CB4995" w:rsidRDefault="00CB4995" w:rsidP="00CB4995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727222" w:rsidRDefault="00CB4995" w:rsidP="00C95B64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Even in a repaired state, &lt;name of drainage system&gt; is inadequate to support beneficial drainage for current farming and drainage practices. &lt;Name of drainage system&gt; has insufficient capacity and needs </w:t>
      </w:r>
      <w:r w:rsidR="00C95B64">
        <w:rPr>
          <w:rFonts w:ascii="Arial" w:eastAsia="Times New Roman" w:hAnsi="Arial" w:cs="Arial"/>
        </w:rPr>
        <w:t>&lt;enlarging/extending&gt;</w:t>
      </w:r>
      <w:r>
        <w:rPr>
          <w:rFonts w:ascii="Arial" w:eastAsia="Times New Roman" w:hAnsi="Arial" w:cs="Arial"/>
        </w:rPr>
        <w:t xml:space="preserve"> to furnish </w:t>
      </w:r>
      <w:r w:rsidR="00C95B64">
        <w:rPr>
          <w:rFonts w:ascii="Arial" w:eastAsia="Times New Roman" w:hAnsi="Arial" w:cs="Arial"/>
        </w:rPr>
        <w:t>&lt;</w:t>
      </w:r>
      <w:r>
        <w:rPr>
          <w:rFonts w:ascii="Arial" w:eastAsia="Times New Roman" w:hAnsi="Arial" w:cs="Arial"/>
        </w:rPr>
        <w:t>sufficient capacity</w:t>
      </w:r>
      <w:r w:rsidR="00C95B64">
        <w:rPr>
          <w:rFonts w:ascii="Arial" w:eastAsia="Times New Roman" w:hAnsi="Arial" w:cs="Arial"/>
        </w:rPr>
        <w:t>/ a better outlet&gt;</w:t>
      </w:r>
      <w:r>
        <w:rPr>
          <w:rFonts w:ascii="Arial" w:eastAsia="Times New Roman" w:hAnsi="Arial" w:cs="Arial"/>
        </w:rPr>
        <w:t xml:space="preserve">. </w:t>
      </w:r>
    </w:p>
    <w:p w:rsidR="00C95B64" w:rsidRPr="00727222" w:rsidRDefault="00C95B64" w:rsidP="00C95B64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CB4995" w:rsidRDefault="00CB4995" w:rsidP="00CB4995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proposed improvements include:  &lt;description of the proposed improvement&gt;.</w:t>
      </w:r>
    </w:p>
    <w:p w:rsidR="00CB4995" w:rsidRPr="00CB4995" w:rsidRDefault="00CB4995" w:rsidP="00CB499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214842" w:rsidRDefault="00214842" w:rsidP="002148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 xml:space="preserve">The following is a description of a starting point, general course, and terminus of the proposed </w:t>
      </w:r>
      <w:r w:rsidR="00C95B64">
        <w:rPr>
          <w:rFonts w:ascii="Arial" w:eastAsia="Times New Roman" w:hAnsi="Arial" w:cs="Arial"/>
          <w:lang w:val="en-CA"/>
        </w:rPr>
        <w:t>improvement</w:t>
      </w:r>
      <w:r>
        <w:rPr>
          <w:rFonts w:ascii="Arial" w:eastAsia="Times New Roman" w:hAnsi="Arial" w:cs="Arial"/>
          <w:lang w:val="en-CA"/>
        </w:rPr>
        <w:t>:</w:t>
      </w:r>
    </w:p>
    <w:p w:rsidR="0098715A" w:rsidRPr="0098715A" w:rsidRDefault="0098715A" w:rsidP="0098715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lastRenderedPageBreak/>
        <w:t>Main</w:t>
      </w:r>
    </w:p>
    <w:p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Commencing at a point in the &lt;Quarter Quarter&gt;, Section &lt;#&gt;, Township &lt;#&gt;, Range &lt;#&gt;, &lt;Township Name&gt;, &lt;County&gt;, &lt;State&gt;; thence &lt;general description of the course of the proposed drainage system&gt;; terminating at a point located in the &lt;Quarter Quarter&gt;, Section &lt;#&gt;, Township &lt;#&gt;, Range &lt;#&gt;, &lt;Township Name&gt;, &lt;County&gt;, &lt;State&gt;.</w:t>
      </w:r>
    </w:p>
    <w:p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&lt;Laterals&gt;</w:t>
      </w:r>
    </w:p>
    <w:p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u w:val="single"/>
        </w:rPr>
      </w:pPr>
    </w:p>
    <w:p w:rsidR="00214842" w:rsidRP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Commencing at a point in the &lt;Quarter Quarter&gt;, Section &lt;#&gt;, Township &lt;#&gt;, Range &lt;#&gt;, &lt;Township Name&gt;, &lt;County&gt;, &lt;State&gt;; thence &lt;general description of the course of the proposed drainage system&gt;; terminating at a point located in the &lt;Quarter Quarter&gt;, Section &lt;#&gt;, Township &lt;#&gt;, Range &lt;#&gt;, &lt;Township Name&gt;, &lt;County&gt;, &lt;State&gt;.</w:t>
      </w:r>
    </w:p>
    <w:p w:rsidR="001D122E" w:rsidRPr="00E2374C" w:rsidRDefault="001D122E" w:rsidP="001D122E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DE5467" w:rsidRDefault="00DE5467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40-acre tracts or government lots and property where the proposed </w:t>
      </w:r>
      <w:r w:rsidR="00551342">
        <w:rPr>
          <w:rFonts w:ascii="Arial" w:eastAsia="Times New Roman" w:hAnsi="Arial" w:cs="Arial"/>
        </w:rPr>
        <w:t>improvement</w:t>
      </w:r>
      <w:r>
        <w:rPr>
          <w:rFonts w:ascii="Arial" w:eastAsia="Times New Roman" w:hAnsi="Arial" w:cs="Arial"/>
        </w:rPr>
        <w:t xml:space="preserve"> passes over, including the names and addresses of the property owners</w:t>
      </w:r>
      <w:r w:rsidR="006F51F0">
        <w:rPr>
          <w:rFonts w:ascii="Arial" w:eastAsia="Times New Roman" w:hAnsi="Arial" w:cs="Arial"/>
        </w:rPr>
        <w:t xml:space="preserve"> from the records in the county assessor’s office</w:t>
      </w:r>
      <w:r w:rsidR="00551342">
        <w:rPr>
          <w:rFonts w:ascii="Arial" w:eastAsia="Times New Roman" w:hAnsi="Arial" w:cs="Arial"/>
        </w:rPr>
        <w:t>,</w:t>
      </w:r>
      <w:r w:rsidR="006F51F0">
        <w:rPr>
          <w:rFonts w:ascii="Arial" w:eastAsia="Times New Roman" w:hAnsi="Arial" w:cs="Arial"/>
        </w:rPr>
        <w:t xml:space="preserve"> is as follows:</w:t>
      </w:r>
    </w:p>
    <w:p w:rsidR="006F51F0" w:rsidRDefault="006F51F0" w:rsidP="006F51F0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7"/>
        <w:gridCol w:w="2863"/>
        <w:gridCol w:w="2860"/>
      </w:tblGrid>
      <w:tr w:rsidR="0098715A" w:rsidTr="00427820">
        <w:tc>
          <w:tcPr>
            <w:tcW w:w="3116" w:type="dxa"/>
            <w:shd w:val="clear" w:color="auto" w:fill="D0CECE" w:themeFill="background2" w:themeFillShade="E6"/>
          </w:tcPr>
          <w:p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Description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Owners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Address</w:t>
            </w:r>
          </w:p>
        </w:tc>
      </w:tr>
      <w:tr w:rsidR="0098715A" w:rsidTr="0098715A">
        <w:tc>
          <w:tcPr>
            <w:tcW w:w="3116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98715A" w:rsidTr="0098715A">
        <w:tc>
          <w:tcPr>
            <w:tcW w:w="3116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98715A" w:rsidTr="0098715A">
        <w:tc>
          <w:tcPr>
            <w:tcW w:w="3116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98715A" w:rsidRPr="0098715A" w:rsidRDefault="0098715A" w:rsidP="0098715A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E85D9D" w:rsidRPr="00E2374C" w:rsidRDefault="0098715A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 xml:space="preserve">The proposed </w:t>
      </w:r>
      <w:r w:rsidR="00551342">
        <w:rPr>
          <w:rFonts w:ascii="Arial" w:eastAsia="Times New Roman" w:hAnsi="Arial" w:cs="Arial"/>
          <w:lang w:val="en-CA"/>
        </w:rPr>
        <w:t>improvement will be of public utility and promote the public health.</w:t>
      </w:r>
    </w:p>
    <w:p w:rsidR="001D122E" w:rsidRPr="00E2374C" w:rsidRDefault="001D122E" w:rsidP="001D122E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A62784" w:rsidRDefault="0098715A" w:rsidP="00A62784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 xml:space="preserve">Petitioners will pay all costs of the proceedings if the proceedings are dismissed or the contract for construction of the proposed </w:t>
      </w:r>
      <w:r w:rsidR="00A62784">
        <w:rPr>
          <w:rFonts w:ascii="Arial" w:eastAsia="Times New Roman" w:hAnsi="Arial" w:cs="Arial"/>
          <w:lang w:val="en-CA"/>
        </w:rPr>
        <w:t>drainage system is not awarded.</w:t>
      </w:r>
    </w:p>
    <w:p w:rsidR="00A62784" w:rsidRPr="00A62784" w:rsidRDefault="00A62784" w:rsidP="00A6278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A62784" w:rsidRDefault="00A62784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A bond in the amount of &lt;at le</w:t>
      </w:r>
      <w:r w:rsidR="00341EBF">
        <w:rPr>
          <w:rFonts w:ascii="Arial" w:eastAsia="Times New Roman" w:hAnsi="Arial" w:cs="Arial"/>
        </w:rPr>
        <w:t xml:space="preserve">ast $10,000&gt; is attached hereto, </w:t>
      </w:r>
      <w:r>
        <w:rPr>
          <w:rFonts w:ascii="Arial" w:eastAsia="Times New Roman" w:hAnsi="Arial" w:cs="Arial"/>
        </w:rPr>
        <w:t>payable to &lt;coun</w:t>
      </w:r>
      <w:r w:rsidR="00341EBF">
        <w:rPr>
          <w:rFonts w:ascii="Arial" w:eastAsia="Times New Roman" w:hAnsi="Arial" w:cs="Arial"/>
        </w:rPr>
        <w:t xml:space="preserve">ty(ies) or watershed district&gt; conditioned to pay the costs incurred if these proceedings are dismissed or a contact is not awarded to construct the </w:t>
      </w:r>
      <w:r w:rsidR="00551342">
        <w:rPr>
          <w:rFonts w:ascii="Arial" w:eastAsia="Times New Roman" w:hAnsi="Arial" w:cs="Arial"/>
        </w:rPr>
        <w:t>improvement</w:t>
      </w:r>
      <w:r w:rsidR="00341EBF">
        <w:rPr>
          <w:rFonts w:ascii="Arial" w:eastAsia="Times New Roman" w:hAnsi="Arial" w:cs="Arial"/>
        </w:rPr>
        <w:t xml:space="preserve"> proposed in the petition.</w:t>
      </w:r>
      <w:r w:rsidR="000C0041">
        <w:rPr>
          <w:rFonts w:ascii="Arial" w:eastAsia="Times New Roman" w:hAnsi="Arial" w:cs="Arial"/>
        </w:rPr>
        <w:t xml:space="preserve"> Petitioners acknowledge and agree that additional bonds may be required as additional costs are incurred in the proceedings.</w:t>
      </w:r>
    </w:p>
    <w:p w:rsidR="00A62784" w:rsidRPr="00A62784" w:rsidRDefault="00A62784" w:rsidP="00A6278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551342" w:rsidRDefault="000C0041" w:rsidP="005513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Petitioners are the owners of _____ of the _____ 40-acre tracts or government lots and property</w:t>
      </w:r>
      <w:r w:rsidR="00F95AE6">
        <w:rPr>
          <w:rFonts w:ascii="Arial" w:eastAsia="Times New Roman" w:hAnsi="Arial" w:cs="Arial"/>
        </w:rPr>
        <w:t>,</w:t>
      </w:r>
      <w:r w:rsidR="00A62784">
        <w:rPr>
          <w:rFonts w:ascii="Arial" w:eastAsia="Times New Roman" w:hAnsi="Arial" w:cs="Arial"/>
        </w:rPr>
        <w:t xml:space="preserve"> </w:t>
      </w:r>
      <w:r w:rsidR="00551342">
        <w:rPr>
          <w:rFonts w:ascii="Arial" w:eastAsia="Times New Roman" w:hAnsi="Arial" w:cs="Arial"/>
        </w:rPr>
        <w:t xml:space="preserve">&lt;(1) at least twenty-six percent of the owners of the property affected by the proposed improvement; (2) at least twenty-six percent of the owners of property that the proposed improvement passes over; (3) the owners of at least twenty-six percent of the property area affected by the proposed improvement; or (4) the owners of at least twenty-six percent of the property area that the proposed improvement passes over&gt;. </w:t>
      </w:r>
    </w:p>
    <w:p w:rsidR="00551342" w:rsidRPr="00551342" w:rsidRDefault="00551342" w:rsidP="0055134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551342" w:rsidRPr="00551342" w:rsidRDefault="00551342" w:rsidP="005513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Because &lt;name of the drainage system&gt; is in need of repair, Petitioners request, to the extent practicable, that the drainage authority consider, under Minn. Stat. § 103E.215, subd. 6, the separable maintenance portion of the work when determining benefits and assessing costs of the improvement.</w:t>
      </w:r>
    </w:p>
    <w:p w:rsidR="00551342" w:rsidRDefault="00551342" w:rsidP="005513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551342" w:rsidRPr="00551342" w:rsidRDefault="00551342" w:rsidP="005513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This Petition may be signed in counterparts.</w:t>
      </w:r>
    </w:p>
    <w:p w:rsidR="00551342" w:rsidRPr="00551342" w:rsidRDefault="00551342" w:rsidP="005513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427820" w:rsidRPr="00427820" w:rsidRDefault="00427820" w:rsidP="0042782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427820" w:rsidRPr="00D454B9" w:rsidTr="00427820">
        <w:trPr>
          <w:cantSplit/>
          <w:tblHeader/>
        </w:trPr>
        <w:tc>
          <w:tcPr>
            <w:tcW w:w="2718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Owner Signature</w:t>
            </w:r>
          </w:p>
        </w:tc>
        <w:tc>
          <w:tcPr>
            <w:tcW w:w="3060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427820" w:rsidRPr="00D454B9" w:rsidTr="00427820">
        <w:trPr>
          <w:cantSplit/>
        </w:trPr>
        <w:tc>
          <w:tcPr>
            <w:tcW w:w="2718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</w:t>
            </w:r>
            <w:r w:rsidR="00F95AE6">
              <w:rPr>
                <w:rFonts w:ascii="Arial" w:hAnsi="Arial" w:cs="Arial"/>
              </w:rPr>
              <w:t>&gt;</w:t>
            </w: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:rsidR="00761F63" w:rsidRPr="00E2374C" w:rsidRDefault="00761F63" w:rsidP="00761F63">
      <w:pPr>
        <w:spacing w:after="0"/>
        <w:rPr>
          <w:rFonts w:ascii="Arial" w:hAnsi="Arial" w:cs="Arial"/>
        </w:rPr>
      </w:pPr>
    </w:p>
    <w:sectPr w:rsidR="00761F63" w:rsidRPr="00E237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C3C" w:rsidRDefault="00365C3C" w:rsidP="00457362">
      <w:pPr>
        <w:spacing w:after="0"/>
      </w:pPr>
      <w:r>
        <w:separator/>
      </w:r>
    </w:p>
  </w:endnote>
  <w:endnote w:type="continuationSeparator" w:id="0">
    <w:p w:rsidR="00365C3C" w:rsidRDefault="00365C3C" w:rsidP="00457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362" w:rsidRPr="0098715A" w:rsidRDefault="00457362" w:rsidP="00457362">
    <w:pPr>
      <w:pStyle w:val="Footer"/>
      <w:rPr>
        <w:rFonts w:ascii="Arial" w:hAnsi="Arial" w:cs="Arial"/>
      </w:rPr>
    </w:pPr>
    <w:r w:rsidRPr="008E467D">
      <w:rPr>
        <w:rFonts w:asciiTheme="minorHAnsi" w:hAnsiTheme="minorHAnsi"/>
      </w:rPr>
      <w:tab/>
    </w:r>
    <w:sdt>
      <w:sdtPr>
        <w:rPr>
          <w:rFonts w:ascii="Arial" w:hAnsi="Arial" w:cs="Arial"/>
        </w:rPr>
        <w:id w:val="848139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715A">
          <w:rPr>
            <w:rFonts w:ascii="Arial" w:hAnsi="Arial" w:cs="Arial"/>
          </w:rPr>
          <w:fldChar w:fldCharType="begin"/>
        </w:r>
        <w:r w:rsidRPr="0098715A">
          <w:rPr>
            <w:rFonts w:ascii="Arial" w:hAnsi="Arial" w:cs="Arial"/>
          </w:rPr>
          <w:instrText xml:space="preserve"> PAGE   \* MERGEFORMAT </w:instrText>
        </w:r>
        <w:r w:rsidRPr="0098715A">
          <w:rPr>
            <w:rFonts w:ascii="Arial" w:hAnsi="Arial" w:cs="Arial"/>
          </w:rPr>
          <w:fldChar w:fldCharType="separate"/>
        </w:r>
        <w:r w:rsidR="00551342">
          <w:rPr>
            <w:rFonts w:ascii="Arial" w:hAnsi="Arial" w:cs="Arial"/>
            <w:noProof/>
          </w:rPr>
          <w:t>1</w:t>
        </w:r>
        <w:r w:rsidRPr="0098715A">
          <w:rPr>
            <w:rFonts w:ascii="Arial" w:hAnsi="Arial" w:cs="Arial"/>
            <w:noProof/>
          </w:rPr>
          <w:fldChar w:fldCharType="end"/>
        </w:r>
      </w:sdtContent>
    </w:sdt>
  </w:p>
  <w:p w:rsidR="00F95AE6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</w:p>
  <w:p w:rsidR="00F95AE6" w:rsidRPr="00642CFF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>This template is only a suggestion and is not the format required under Minn. Stat. ch.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  <w:p w:rsidR="00457362" w:rsidRPr="008E467D" w:rsidRDefault="00457362">
    <w:pPr>
      <w:pStyle w:val="Footer"/>
      <w:rPr>
        <w:rFonts w:asciiTheme="minorHAnsi" w:hAnsiTheme="minorHAnsi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C3C" w:rsidRDefault="00365C3C" w:rsidP="00457362">
      <w:pPr>
        <w:spacing w:after="0"/>
      </w:pPr>
      <w:r>
        <w:separator/>
      </w:r>
    </w:p>
  </w:footnote>
  <w:footnote w:type="continuationSeparator" w:id="0">
    <w:p w:rsidR="00365C3C" w:rsidRDefault="00365C3C" w:rsidP="00457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77F"/>
    <w:multiLevelType w:val="hybridMultilevel"/>
    <w:tmpl w:val="A02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A4D2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5139"/>
    <w:multiLevelType w:val="hybridMultilevel"/>
    <w:tmpl w:val="1CB8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3"/>
    <w:rsid w:val="0004048A"/>
    <w:rsid w:val="000C0041"/>
    <w:rsid w:val="000C3512"/>
    <w:rsid w:val="001D122E"/>
    <w:rsid w:val="001F43A0"/>
    <w:rsid w:val="00214842"/>
    <w:rsid w:val="00227B5F"/>
    <w:rsid w:val="002317C1"/>
    <w:rsid w:val="00341EBF"/>
    <w:rsid w:val="00365C3C"/>
    <w:rsid w:val="00427820"/>
    <w:rsid w:val="00457362"/>
    <w:rsid w:val="00551342"/>
    <w:rsid w:val="006C52B7"/>
    <w:rsid w:val="006F51F0"/>
    <w:rsid w:val="00724A58"/>
    <w:rsid w:val="00727222"/>
    <w:rsid w:val="00761F63"/>
    <w:rsid w:val="007A10A7"/>
    <w:rsid w:val="008E467D"/>
    <w:rsid w:val="0098715A"/>
    <w:rsid w:val="00A5683E"/>
    <w:rsid w:val="00A62784"/>
    <w:rsid w:val="00C95B64"/>
    <w:rsid w:val="00CB4995"/>
    <w:rsid w:val="00CC2E8F"/>
    <w:rsid w:val="00D1589E"/>
    <w:rsid w:val="00D50171"/>
    <w:rsid w:val="00DE5467"/>
    <w:rsid w:val="00DF10FD"/>
    <w:rsid w:val="00E2374C"/>
    <w:rsid w:val="00E85D9D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696F7CB-10DD-4308-B571-94A754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7362"/>
  </w:style>
  <w:style w:type="paragraph" w:styleId="Footer">
    <w:name w:val="footer"/>
    <w:basedOn w:val="Normal"/>
    <w:link w:val="Foot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362"/>
  </w:style>
  <w:style w:type="paragraph" w:styleId="NormalWeb">
    <w:name w:val="Normal (Web)"/>
    <w:basedOn w:val="Normal"/>
    <w:uiPriority w:val="99"/>
    <w:semiHidden/>
    <w:unhideWhenUsed/>
    <w:rsid w:val="000C004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42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7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76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Kolb</dc:creator>
  <cp:keywords/>
  <dc:description/>
  <cp:lastModifiedBy>Rost, Cecelia (BWSR)</cp:lastModifiedBy>
  <cp:revision>2</cp:revision>
  <dcterms:created xsi:type="dcterms:W3CDTF">2021-01-04T21:11:00Z</dcterms:created>
  <dcterms:modified xsi:type="dcterms:W3CDTF">2021-01-04T21:11:00Z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